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FAEB" w14:textId="02758853" w:rsidR="000622ED" w:rsidRPr="00CD13E5" w:rsidRDefault="000622ED">
      <w:pPr>
        <w:rPr>
          <w:sz w:val="48"/>
          <w:szCs w:val="48"/>
        </w:rPr>
      </w:pPr>
      <w:r w:rsidRPr="00CD13E5">
        <w:rPr>
          <w:sz w:val="48"/>
          <w:szCs w:val="48"/>
        </w:rPr>
        <w:t>Thinking Outside the Blocks Video Link</w:t>
      </w:r>
    </w:p>
    <w:p w14:paraId="265F9EAB" w14:textId="683E2E96" w:rsidR="000622ED" w:rsidRDefault="00AC712D">
      <w:pPr>
        <w:rPr>
          <w:sz w:val="40"/>
          <w:szCs w:val="40"/>
        </w:rPr>
      </w:pPr>
      <w:hyperlink r:id="rId4" w:history="1">
        <w:r w:rsidRPr="00532824">
          <w:rPr>
            <w:rStyle w:val="Hyperlink"/>
            <w:sz w:val="40"/>
            <w:szCs w:val="40"/>
          </w:rPr>
          <w:t>https://vimeo.com/352552298/4b10f92e35</w:t>
        </w:r>
      </w:hyperlink>
      <w:r>
        <w:rPr>
          <w:sz w:val="40"/>
          <w:szCs w:val="40"/>
        </w:rPr>
        <w:t xml:space="preserve"> </w:t>
      </w:r>
      <w:bookmarkStart w:id="0" w:name="_GoBack"/>
      <w:bookmarkEnd w:id="0"/>
    </w:p>
    <w:p w14:paraId="60C87E51" w14:textId="2A98F134" w:rsidR="00AC712D" w:rsidRPr="00AC712D" w:rsidRDefault="00AC712D">
      <w:pPr>
        <w:rPr>
          <w:sz w:val="36"/>
          <w:szCs w:val="36"/>
        </w:rPr>
      </w:pPr>
      <w:r w:rsidRPr="00AC712D">
        <w:rPr>
          <w:sz w:val="36"/>
          <w:szCs w:val="36"/>
        </w:rPr>
        <w:t xml:space="preserve">Instructions: This video can be downloaded by scrolling down to the download button. Choose the Original 1920 x 1080 option for the best resolution. </w:t>
      </w:r>
    </w:p>
    <w:p w14:paraId="41DB811E" w14:textId="4BAF29A5" w:rsidR="00E64842" w:rsidRPr="00CD13E5" w:rsidRDefault="00E64842">
      <w:pPr>
        <w:rPr>
          <w:sz w:val="44"/>
          <w:szCs w:val="44"/>
        </w:rPr>
      </w:pPr>
    </w:p>
    <w:sectPr w:rsidR="00E64842" w:rsidRPr="00CD1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ED"/>
    <w:rsid w:val="000622ED"/>
    <w:rsid w:val="00AC712D"/>
    <w:rsid w:val="00CD13E5"/>
    <w:rsid w:val="00E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02D3"/>
  <w15:chartTrackingRefBased/>
  <w15:docId w15:val="{3A7BF87B-B9EE-45F0-8D0F-9E8F2FCC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352552298/4b10f92e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RINDA</dc:creator>
  <cp:keywords/>
  <dc:description/>
  <cp:lastModifiedBy>ARIANA RINDA</cp:lastModifiedBy>
  <cp:revision>2</cp:revision>
  <dcterms:created xsi:type="dcterms:W3CDTF">2019-09-04T13:45:00Z</dcterms:created>
  <dcterms:modified xsi:type="dcterms:W3CDTF">2019-09-04T13:45:00Z</dcterms:modified>
</cp:coreProperties>
</file>